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B13F2" w14:textId="77777777" w:rsidR="000E40A6" w:rsidRPr="000E40A6" w:rsidRDefault="000E40A6" w:rsidP="000E40A6">
      <w:pPr>
        <w:shd w:val="clear" w:color="auto" w:fill="FFFFFF"/>
        <w:spacing w:after="0" w:line="240" w:lineRule="auto"/>
        <w:rPr>
          <w:rFonts w:ascii="Helvetica" w:eastAsia="Times New Roman" w:hAnsi="Helvetica" w:cs="Helvetica"/>
          <w:color w:val="26282A"/>
          <w:sz w:val="20"/>
          <w:szCs w:val="20"/>
        </w:rPr>
      </w:pPr>
      <w:r w:rsidRPr="000E40A6">
        <w:rPr>
          <w:rFonts w:ascii="Helvetica" w:eastAsia="Times New Roman" w:hAnsi="Helvetica" w:cs="Helvetica"/>
          <w:color w:val="26282A"/>
          <w:sz w:val="20"/>
          <w:szCs w:val="20"/>
        </w:rPr>
        <w:t>Mark 11:12-25</w:t>
      </w:r>
    </w:p>
    <w:p w14:paraId="66190CEB" w14:textId="77777777" w:rsidR="000E40A6" w:rsidRPr="000E40A6" w:rsidRDefault="000E40A6" w:rsidP="000E40A6">
      <w:pPr>
        <w:shd w:val="clear" w:color="auto" w:fill="FFFFFF"/>
        <w:spacing w:after="0" w:line="240" w:lineRule="auto"/>
        <w:rPr>
          <w:rFonts w:ascii="Helvetica" w:eastAsia="Times New Roman" w:hAnsi="Helvetica" w:cs="Helvetica"/>
          <w:color w:val="26282A"/>
          <w:sz w:val="20"/>
          <w:szCs w:val="20"/>
        </w:rPr>
      </w:pPr>
      <w:r w:rsidRPr="000E40A6">
        <w:rPr>
          <w:rFonts w:ascii="Helvetica" w:eastAsia="Times New Roman" w:hAnsi="Helvetica" w:cs="Helvetica"/>
          <w:color w:val="26282A"/>
          <w:sz w:val="20"/>
          <w:szCs w:val="20"/>
        </w:rPr>
        <w:t>Jesus Curses the Fig Tree</w:t>
      </w:r>
    </w:p>
    <w:p w14:paraId="6A1183B0" w14:textId="77777777" w:rsidR="000E40A6" w:rsidRPr="000E40A6" w:rsidRDefault="000E40A6" w:rsidP="000E40A6">
      <w:pPr>
        <w:shd w:val="clear" w:color="auto" w:fill="FFFFFF"/>
        <w:spacing w:after="0" w:line="240" w:lineRule="auto"/>
        <w:rPr>
          <w:rFonts w:ascii="Helvetica" w:eastAsia="Times New Roman" w:hAnsi="Helvetica" w:cs="Helvetica"/>
          <w:color w:val="26282A"/>
          <w:sz w:val="20"/>
          <w:szCs w:val="20"/>
        </w:rPr>
      </w:pPr>
    </w:p>
    <w:p w14:paraId="3CF5DB7E" w14:textId="77777777"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12</w:t>
      </w:r>
      <w:r w:rsidRPr="000E40A6">
        <w:rPr>
          <w:rFonts w:ascii="Helvetica" w:eastAsia="Times New Roman" w:hAnsi="Helvetica" w:cs="Helvetica"/>
          <w:i/>
          <w:color w:val="26282A"/>
          <w:sz w:val="20"/>
          <w:szCs w:val="20"/>
        </w:rPr>
        <w:t xml:space="preserve"> On the following day, when they came from Bethany, he was hungry.</w:t>
      </w:r>
    </w:p>
    <w:p w14:paraId="6E493E97"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3EF24179" w14:textId="6DABAE43"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13</w:t>
      </w:r>
      <w:r w:rsidRPr="000E40A6">
        <w:rPr>
          <w:rFonts w:ascii="Helvetica" w:eastAsia="Times New Roman" w:hAnsi="Helvetica" w:cs="Helvetica"/>
          <w:i/>
          <w:color w:val="26282A"/>
          <w:sz w:val="20"/>
          <w:szCs w:val="20"/>
        </w:rPr>
        <w:t xml:space="preserve"> And seeing in the distance a fig tree in leaf, he went to see if he could find anything on it. When he came to it, he found nothing but leaves, for it was not the season for figs.</w:t>
      </w:r>
    </w:p>
    <w:p w14:paraId="4736C7AD"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6EC68A7B" w14:textId="07223ACF"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14</w:t>
      </w:r>
      <w:r w:rsidRPr="000E40A6">
        <w:rPr>
          <w:rFonts w:ascii="Helvetica" w:eastAsia="Times New Roman" w:hAnsi="Helvetica" w:cs="Helvetica"/>
          <w:i/>
          <w:color w:val="26282A"/>
          <w:sz w:val="20"/>
          <w:szCs w:val="20"/>
        </w:rPr>
        <w:t xml:space="preserve"> And he said to it, "May no one ever eat fruit from you again." And his disciples heard it. (ESV)</w:t>
      </w:r>
    </w:p>
    <w:p w14:paraId="243C2002" w14:textId="2D40D0DF"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31A4A0BA" w14:textId="5F6AD5C3" w:rsidR="000E40A6" w:rsidRDefault="000E40A6" w:rsidP="000E40A6">
      <w:pPr>
        <w:shd w:val="clear" w:color="auto" w:fill="FFFFFF"/>
        <w:spacing w:after="0" w:line="240" w:lineRule="auto"/>
        <w:rPr>
          <w:rFonts w:ascii="Helvetica" w:eastAsia="Times New Roman" w:hAnsi="Helvetica" w:cs="Helvetica"/>
          <w:color w:val="26282A"/>
          <w:sz w:val="20"/>
          <w:szCs w:val="20"/>
        </w:rPr>
      </w:pPr>
      <w:r w:rsidRPr="000E40A6">
        <w:rPr>
          <w:rFonts w:ascii="Helvetica" w:eastAsia="Times New Roman" w:hAnsi="Helvetica" w:cs="Helvetica"/>
          <w:color w:val="26282A"/>
          <w:sz w:val="20"/>
          <w:szCs w:val="20"/>
        </w:rPr>
        <w:t>Romans 10:6-13</w:t>
      </w:r>
    </w:p>
    <w:p w14:paraId="2097836B" w14:textId="77777777" w:rsidR="0037501B" w:rsidRPr="000E40A6" w:rsidRDefault="0037501B" w:rsidP="000E40A6">
      <w:pPr>
        <w:shd w:val="clear" w:color="auto" w:fill="FFFFFF"/>
        <w:spacing w:after="0" w:line="240" w:lineRule="auto"/>
        <w:rPr>
          <w:rFonts w:ascii="Helvetica" w:eastAsia="Times New Roman" w:hAnsi="Helvetica" w:cs="Helvetica"/>
          <w:color w:val="26282A"/>
          <w:sz w:val="20"/>
          <w:szCs w:val="20"/>
        </w:rPr>
      </w:pPr>
    </w:p>
    <w:p w14:paraId="13B6DBA9" w14:textId="2A99BA2E"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5</w:t>
      </w:r>
      <w:r w:rsidRPr="000E40A6">
        <w:rPr>
          <w:rFonts w:ascii="Helvetica" w:eastAsia="Times New Roman" w:hAnsi="Helvetica" w:cs="Helvetica"/>
          <w:i/>
          <w:color w:val="26282A"/>
          <w:sz w:val="20"/>
          <w:szCs w:val="20"/>
        </w:rPr>
        <w:t xml:space="preserve"> For Moses writes about the righteousness that is based on the law, that the person who does the commandments shall live by them.</w:t>
      </w:r>
    </w:p>
    <w:p w14:paraId="0D234B51"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69159EEF" w14:textId="6B072BAC"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6</w:t>
      </w:r>
      <w:r w:rsidRPr="000E40A6">
        <w:rPr>
          <w:rFonts w:ascii="Helvetica" w:eastAsia="Times New Roman" w:hAnsi="Helvetica" w:cs="Helvetica"/>
          <w:i/>
          <w:color w:val="26282A"/>
          <w:sz w:val="20"/>
          <w:szCs w:val="20"/>
        </w:rPr>
        <w:t xml:space="preserve"> But the righteousness based on faith says, "Do not say in your heart, 'Who will ascend into heaven?'" (that is, to bring Christ down)</w:t>
      </w:r>
    </w:p>
    <w:p w14:paraId="01E17CFA"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7D7F2E08" w14:textId="0B3EC392"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7</w:t>
      </w:r>
      <w:r w:rsidRPr="000E40A6">
        <w:rPr>
          <w:rFonts w:ascii="Helvetica" w:eastAsia="Times New Roman" w:hAnsi="Helvetica" w:cs="Helvetica"/>
          <w:i/>
          <w:color w:val="26282A"/>
          <w:sz w:val="20"/>
          <w:szCs w:val="20"/>
        </w:rPr>
        <w:t xml:space="preserve"> or 'Who will descend into the abyss?'" (that is, to bring Christ up from the dead).</w:t>
      </w:r>
    </w:p>
    <w:p w14:paraId="79F5AEBC"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1315E8BD" w14:textId="49D48B6D"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8</w:t>
      </w:r>
      <w:r w:rsidRPr="000E40A6">
        <w:rPr>
          <w:rFonts w:ascii="Helvetica" w:eastAsia="Times New Roman" w:hAnsi="Helvetica" w:cs="Helvetica"/>
          <w:i/>
          <w:color w:val="26282A"/>
          <w:sz w:val="20"/>
          <w:szCs w:val="20"/>
        </w:rPr>
        <w:t xml:space="preserve"> But what does it say? "The word is near you, in your mouth and in your heart" (that is, the word of faith that we proclaim);</w:t>
      </w:r>
    </w:p>
    <w:p w14:paraId="0826F965"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4A8E49A4" w14:textId="3BC82457"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9</w:t>
      </w:r>
      <w:r w:rsidRPr="000E40A6">
        <w:rPr>
          <w:rFonts w:ascii="Helvetica" w:eastAsia="Times New Roman" w:hAnsi="Helvetica" w:cs="Helvetica"/>
          <w:i/>
          <w:color w:val="26282A"/>
          <w:sz w:val="20"/>
          <w:szCs w:val="20"/>
        </w:rPr>
        <w:t xml:space="preserve"> because, if you confess with your mouth that Jesus is Lord and believe in your heart that God raised him from the dead, you will be saved.</w:t>
      </w:r>
    </w:p>
    <w:p w14:paraId="7949105C"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4FABEE25" w14:textId="10F7461A"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10</w:t>
      </w:r>
      <w:r w:rsidRPr="000E40A6">
        <w:rPr>
          <w:rFonts w:ascii="Helvetica" w:eastAsia="Times New Roman" w:hAnsi="Helvetica" w:cs="Helvetica"/>
          <w:i/>
          <w:color w:val="26282A"/>
          <w:sz w:val="20"/>
          <w:szCs w:val="20"/>
        </w:rPr>
        <w:t xml:space="preserve"> For with the heart one believes and is justified, and with the mouth one confesses and is saved.</w:t>
      </w:r>
    </w:p>
    <w:p w14:paraId="3D6600DB"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11DBEBEB" w14:textId="261637C3"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11</w:t>
      </w:r>
      <w:r w:rsidRPr="000E40A6">
        <w:rPr>
          <w:rFonts w:ascii="Helvetica" w:eastAsia="Times New Roman" w:hAnsi="Helvetica" w:cs="Helvetica"/>
          <w:i/>
          <w:color w:val="26282A"/>
          <w:sz w:val="20"/>
          <w:szCs w:val="20"/>
        </w:rPr>
        <w:t xml:space="preserve"> For the Scripture says, "Everyone who believes in him will not be put to shame."</w:t>
      </w:r>
    </w:p>
    <w:p w14:paraId="77E8D9CF"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3CF64E1E" w14:textId="3BA9B09A"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12</w:t>
      </w:r>
      <w:r w:rsidRPr="000E40A6">
        <w:rPr>
          <w:rFonts w:ascii="Helvetica" w:eastAsia="Times New Roman" w:hAnsi="Helvetica" w:cs="Helvetica"/>
          <w:i/>
          <w:color w:val="26282A"/>
          <w:sz w:val="20"/>
          <w:szCs w:val="20"/>
        </w:rPr>
        <w:t xml:space="preserve"> For there is no distinction between Jew and Greek; for the same Lord is Lord of all, bestowing his riches on all who call on him.</w:t>
      </w:r>
    </w:p>
    <w:p w14:paraId="3B471221"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501FB422" w14:textId="24DFDDA7"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13</w:t>
      </w:r>
      <w:r w:rsidRPr="000E40A6">
        <w:rPr>
          <w:rFonts w:ascii="Helvetica" w:eastAsia="Times New Roman" w:hAnsi="Helvetica" w:cs="Helvetica"/>
          <w:i/>
          <w:color w:val="26282A"/>
          <w:sz w:val="20"/>
          <w:szCs w:val="20"/>
        </w:rPr>
        <w:t xml:space="preserve"> For "everyone who calls on the name of the Lord will be saved." (ESV)</w:t>
      </w:r>
    </w:p>
    <w:p w14:paraId="36871066" w14:textId="6022DBE0" w:rsidR="000E40A6" w:rsidRPr="000E40A6" w:rsidRDefault="000E40A6" w:rsidP="000E40A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68CDBF6" w14:textId="77777777" w:rsidR="000E40A6" w:rsidRPr="000E40A6" w:rsidRDefault="000E40A6" w:rsidP="000E40A6">
      <w:pPr>
        <w:shd w:val="clear" w:color="auto" w:fill="FFFFFF"/>
        <w:spacing w:after="0" w:line="240" w:lineRule="auto"/>
        <w:rPr>
          <w:rFonts w:ascii="Helvetica" w:eastAsia="Times New Roman" w:hAnsi="Helvetica" w:cs="Helvetica"/>
          <w:color w:val="26282A"/>
          <w:sz w:val="20"/>
          <w:szCs w:val="20"/>
        </w:rPr>
      </w:pPr>
      <w:r w:rsidRPr="000E40A6">
        <w:rPr>
          <w:rFonts w:ascii="Helvetica" w:eastAsia="Times New Roman" w:hAnsi="Helvetica" w:cs="Helvetica"/>
          <w:color w:val="26282A"/>
          <w:sz w:val="20"/>
          <w:szCs w:val="20"/>
        </w:rPr>
        <w:t>Luke 6:43-45</w:t>
      </w:r>
    </w:p>
    <w:p w14:paraId="6EBF85BF" w14:textId="77777777" w:rsidR="000E40A6" w:rsidRDefault="000E40A6" w:rsidP="000E40A6">
      <w:pPr>
        <w:shd w:val="clear" w:color="auto" w:fill="FFFFFF"/>
        <w:spacing w:after="0" w:line="240" w:lineRule="auto"/>
        <w:rPr>
          <w:rFonts w:ascii="Helvetica" w:eastAsia="Times New Roman" w:hAnsi="Helvetica" w:cs="Helvetica"/>
          <w:color w:val="26282A"/>
          <w:sz w:val="20"/>
          <w:szCs w:val="20"/>
        </w:rPr>
      </w:pPr>
    </w:p>
    <w:p w14:paraId="14DF7471" w14:textId="7C734F8B"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43</w:t>
      </w:r>
      <w:r w:rsidRPr="000E40A6">
        <w:rPr>
          <w:rFonts w:ascii="Helvetica" w:eastAsia="Times New Roman" w:hAnsi="Helvetica" w:cs="Helvetica"/>
          <w:i/>
          <w:color w:val="26282A"/>
          <w:sz w:val="20"/>
          <w:szCs w:val="20"/>
        </w:rPr>
        <w:t xml:space="preserve"> "For no good tree bears bad fruit, nor again does a bad tree bear good fruit,</w:t>
      </w:r>
    </w:p>
    <w:p w14:paraId="7767F755"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5B82C121" w14:textId="7700DE95"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44</w:t>
      </w:r>
      <w:r w:rsidRPr="000E40A6">
        <w:rPr>
          <w:rFonts w:ascii="Helvetica" w:eastAsia="Times New Roman" w:hAnsi="Helvetica" w:cs="Helvetica"/>
          <w:i/>
          <w:color w:val="26282A"/>
          <w:sz w:val="20"/>
          <w:szCs w:val="20"/>
        </w:rPr>
        <w:t xml:space="preserve"> for each tree is known by its own fruit. For figs are not gathered from </w:t>
      </w:r>
      <w:proofErr w:type="spellStart"/>
      <w:r w:rsidRPr="000E40A6">
        <w:rPr>
          <w:rFonts w:ascii="Helvetica" w:eastAsia="Times New Roman" w:hAnsi="Helvetica" w:cs="Helvetica"/>
          <w:i/>
          <w:color w:val="26282A"/>
          <w:sz w:val="20"/>
          <w:szCs w:val="20"/>
        </w:rPr>
        <w:t>thornbushes</w:t>
      </w:r>
      <w:proofErr w:type="spellEnd"/>
      <w:r w:rsidRPr="000E40A6">
        <w:rPr>
          <w:rFonts w:ascii="Helvetica" w:eastAsia="Times New Roman" w:hAnsi="Helvetica" w:cs="Helvetica"/>
          <w:i/>
          <w:color w:val="26282A"/>
          <w:sz w:val="20"/>
          <w:szCs w:val="20"/>
        </w:rPr>
        <w:t>, nor are grapes picked from a bramble bush.</w:t>
      </w:r>
    </w:p>
    <w:p w14:paraId="4780F46D"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42380407" w14:textId="213348EA"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45</w:t>
      </w:r>
      <w:r w:rsidRPr="000E40A6">
        <w:rPr>
          <w:rFonts w:ascii="Helvetica" w:eastAsia="Times New Roman" w:hAnsi="Helvetica" w:cs="Helvetica"/>
          <w:i/>
          <w:color w:val="26282A"/>
          <w:sz w:val="20"/>
          <w:szCs w:val="20"/>
        </w:rPr>
        <w:t xml:space="preserve"> The good person out of the good treasure of his heart produces good, and the evil person out of his evil treasure produces evil, for out of the abundance of the heart his mouth speaks." (ESV)</w:t>
      </w:r>
    </w:p>
    <w:p w14:paraId="79FF4FBD" w14:textId="2E519EA5" w:rsidR="000E40A6" w:rsidRPr="000E40A6" w:rsidRDefault="000E40A6" w:rsidP="000E40A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BD4710D" w14:textId="6F9950B9" w:rsidR="000E40A6" w:rsidRDefault="000E40A6" w:rsidP="000E40A6">
      <w:pPr>
        <w:shd w:val="clear" w:color="auto" w:fill="FFFFFF"/>
        <w:spacing w:after="0" w:line="240" w:lineRule="auto"/>
        <w:rPr>
          <w:rFonts w:ascii="Helvetica" w:eastAsia="Times New Roman" w:hAnsi="Helvetica" w:cs="Helvetica"/>
          <w:color w:val="26282A"/>
          <w:sz w:val="20"/>
          <w:szCs w:val="20"/>
        </w:rPr>
      </w:pPr>
      <w:r w:rsidRPr="000E40A6">
        <w:rPr>
          <w:rFonts w:ascii="Helvetica" w:eastAsia="Times New Roman" w:hAnsi="Helvetica" w:cs="Helvetica"/>
          <w:color w:val="26282A"/>
          <w:sz w:val="20"/>
          <w:szCs w:val="20"/>
        </w:rPr>
        <w:t>Mark 11:15-19</w:t>
      </w:r>
    </w:p>
    <w:p w14:paraId="793812B8" w14:textId="7001A7E2" w:rsidR="000E40A6" w:rsidRPr="000E40A6" w:rsidRDefault="000E40A6" w:rsidP="000E40A6">
      <w:pPr>
        <w:shd w:val="clear" w:color="auto" w:fill="FFFFFF"/>
        <w:spacing w:after="0" w:line="240" w:lineRule="auto"/>
        <w:rPr>
          <w:rFonts w:ascii="Helvetica" w:eastAsia="Times New Roman" w:hAnsi="Helvetica" w:cs="Helvetica"/>
          <w:color w:val="26282A"/>
          <w:sz w:val="20"/>
          <w:szCs w:val="20"/>
        </w:rPr>
      </w:pPr>
      <w:r w:rsidRPr="000E40A6">
        <w:rPr>
          <w:rFonts w:ascii="Helvetica" w:eastAsia="Times New Roman" w:hAnsi="Helvetica" w:cs="Helvetica"/>
          <w:color w:val="26282A"/>
          <w:sz w:val="20"/>
          <w:szCs w:val="20"/>
        </w:rPr>
        <w:t>Jesus Cleanses the Temple</w:t>
      </w:r>
    </w:p>
    <w:p w14:paraId="008638A9" w14:textId="77777777" w:rsidR="0037501B" w:rsidRDefault="0037501B" w:rsidP="000E40A6">
      <w:pPr>
        <w:shd w:val="clear" w:color="auto" w:fill="FFFFFF"/>
        <w:spacing w:after="0" w:line="240" w:lineRule="auto"/>
        <w:rPr>
          <w:rFonts w:ascii="Helvetica" w:eastAsia="Times New Roman" w:hAnsi="Helvetica" w:cs="Helvetica"/>
          <w:color w:val="26282A"/>
          <w:sz w:val="20"/>
          <w:szCs w:val="20"/>
          <w:vertAlign w:val="superscript"/>
        </w:rPr>
      </w:pPr>
    </w:p>
    <w:p w14:paraId="7733104E" w14:textId="67BAB387"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15</w:t>
      </w:r>
      <w:r w:rsidRPr="000E40A6">
        <w:rPr>
          <w:rFonts w:ascii="Helvetica" w:eastAsia="Times New Roman" w:hAnsi="Helvetica" w:cs="Helvetica"/>
          <w:i/>
          <w:color w:val="26282A"/>
          <w:sz w:val="20"/>
          <w:szCs w:val="20"/>
        </w:rPr>
        <w:t xml:space="preserve"> And they came to Jerusalem. And he entered the temple and began to drive out those who sold and those who bought in the temple, and he overturned the tables of the money-changers and the seats of those who sold pigeons.</w:t>
      </w:r>
    </w:p>
    <w:p w14:paraId="0E188183"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7D057D17" w14:textId="7F3E24D8"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16</w:t>
      </w:r>
      <w:r w:rsidRPr="000E40A6">
        <w:rPr>
          <w:rFonts w:ascii="Helvetica" w:eastAsia="Times New Roman" w:hAnsi="Helvetica" w:cs="Helvetica"/>
          <w:i/>
          <w:color w:val="26282A"/>
          <w:sz w:val="20"/>
          <w:szCs w:val="20"/>
        </w:rPr>
        <w:t xml:space="preserve"> And he would not allow anyone to carry anything through the temple.</w:t>
      </w:r>
    </w:p>
    <w:p w14:paraId="67A00462"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569CC5D4" w14:textId="454E4AFF"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17</w:t>
      </w:r>
      <w:r w:rsidRPr="000E40A6">
        <w:rPr>
          <w:rFonts w:ascii="Helvetica" w:eastAsia="Times New Roman" w:hAnsi="Helvetica" w:cs="Helvetica"/>
          <w:i/>
          <w:color w:val="26282A"/>
          <w:sz w:val="20"/>
          <w:szCs w:val="20"/>
        </w:rPr>
        <w:t xml:space="preserve"> And he was teaching them and saying to them, "Is it not written, 'My house shall be called a house of prayer for all the nations'? But you have made it a den of robbers."</w:t>
      </w:r>
    </w:p>
    <w:p w14:paraId="40E176FE"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lastRenderedPageBreak/>
        <w:t>--</w:t>
      </w:r>
    </w:p>
    <w:p w14:paraId="575E3433" w14:textId="78892871"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18</w:t>
      </w:r>
      <w:r w:rsidRPr="000E40A6">
        <w:rPr>
          <w:rFonts w:ascii="Helvetica" w:eastAsia="Times New Roman" w:hAnsi="Helvetica" w:cs="Helvetica"/>
          <w:i/>
          <w:color w:val="26282A"/>
          <w:sz w:val="20"/>
          <w:szCs w:val="20"/>
        </w:rPr>
        <w:t xml:space="preserve"> And the chief priests and the scribes heard it and were seeking a way to destroy him, for they feared him, because all the crowd was astonished at his teaching.</w:t>
      </w:r>
    </w:p>
    <w:p w14:paraId="1A750827"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54056EBB" w14:textId="01EA741C"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19</w:t>
      </w:r>
      <w:r w:rsidRPr="000E40A6">
        <w:rPr>
          <w:rFonts w:ascii="Helvetica" w:eastAsia="Times New Roman" w:hAnsi="Helvetica" w:cs="Helvetica"/>
          <w:i/>
          <w:color w:val="26282A"/>
          <w:sz w:val="20"/>
          <w:szCs w:val="20"/>
        </w:rPr>
        <w:t xml:space="preserve"> And when evening came they went out of the city. (ESV)</w:t>
      </w:r>
    </w:p>
    <w:p w14:paraId="15326EA4" w14:textId="474E5015" w:rsidR="000E40A6" w:rsidRPr="000E40A6" w:rsidRDefault="000E40A6" w:rsidP="000E40A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026BFCE" w14:textId="38384D1D" w:rsidR="000E40A6" w:rsidRDefault="000E40A6" w:rsidP="000E40A6">
      <w:pPr>
        <w:shd w:val="clear" w:color="auto" w:fill="FFFFFF"/>
        <w:spacing w:after="0" w:line="240" w:lineRule="auto"/>
        <w:rPr>
          <w:rFonts w:ascii="Helvetica" w:eastAsia="Times New Roman" w:hAnsi="Helvetica" w:cs="Helvetica"/>
          <w:color w:val="26282A"/>
          <w:sz w:val="20"/>
          <w:szCs w:val="20"/>
        </w:rPr>
      </w:pPr>
      <w:r w:rsidRPr="000E40A6">
        <w:rPr>
          <w:rFonts w:ascii="Helvetica" w:eastAsia="Times New Roman" w:hAnsi="Helvetica" w:cs="Helvetica"/>
          <w:color w:val="26282A"/>
          <w:sz w:val="20"/>
          <w:szCs w:val="20"/>
        </w:rPr>
        <w:t>Mark 11:20-22</w:t>
      </w:r>
    </w:p>
    <w:p w14:paraId="5AEF015F" w14:textId="3E544FBE" w:rsidR="000E40A6" w:rsidRPr="000E40A6" w:rsidRDefault="000E40A6" w:rsidP="000E40A6">
      <w:pPr>
        <w:shd w:val="clear" w:color="auto" w:fill="FFFFFF"/>
        <w:spacing w:after="0" w:line="240" w:lineRule="auto"/>
        <w:rPr>
          <w:rFonts w:ascii="Helvetica" w:eastAsia="Times New Roman" w:hAnsi="Helvetica" w:cs="Helvetica"/>
          <w:color w:val="26282A"/>
          <w:sz w:val="20"/>
          <w:szCs w:val="20"/>
        </w:rPr>
      </w:pPr>
      <w:r w:rsidRPr="000E40A6">
        <w:rPr>
          <w:rFonts w:ascii="Helvetica" w:eastAsia="Times New Roman" w:hAnsi="Helvetica" w:cs="Helvetica"/>
          <w:color w:val="26282A"/>
          <w:sz w:val="20"/>
          <w:szCs w:val="20"/>
        </w:rPr>
        <w:t>The Lesson from the Withered Fig Tree</w:t>
      </w:r>
    </w:p>
    <w:p w14:paraId="2452B058" w14:textId="77777777" w:rsidR="0037501B" w:rsidRDefault="0037501B" w:rsidP="000E40A6">
      <w:pPr>
        <w:shd w:val="clear" w:color="auto" w:fill="FFFFFF"/>
        <w:spacing w:after="0" w:line="240" w:lineRule="auto"/>
        <w:rPr>
          <w:rFonts w:ascii="Helvetica" w:eastAsia="Times New Roman" w:hAnsi="Helvetica" w:cs="Helvetica"/>
          <w:color w:val="26282A"/>
          <w:sz w:val="20"/>
          <w:szCs w:val="20"/>
          <w:vertAlign w:val="superscript"/>
        </w:rPr>
      </w:pPr>
    </w:p>
    <w:p w14:paraId="1E147D65" w14:textId="62F32155"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20</w:t>
      </w:r>
      <w:r w:rsidRPr="000E40A6">
        <w:rPr>
          <w:rFonts w:ascii="Helvetica" w:eastAsia="Times New Roman" w:hAnsi="Helvetica" w:cs="Helvetica"/>
          <w:i/>
          <w:color w:val="26282A"/>
          <w:sz w:val="20"/>
          <w:szCs w:val="20"/>
        </w:rPr>
        <w:t xml:space="preserve"> As they passed by in the morning, they saw the fig tree withered away to its roots.</w:t>
      </w:r>
    </w:p>
    <w:p w14:paraId="6A43E07C"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131B440A" w14:textId="7920615B"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21</w:t>
      </w:r>
      <w:r w:rsidRPr="000E40A6">
        <w:rPr>
          <w:rFonts w:ascii="Helvetica" w:eastAsia="Times New Roman" w:hAnsi="Helvetica" w:cs="Helvetica"/>
          <w:i/>
          <w:color w:val="26282A"/>
          <w:sz w:val="20"/>
          <w:szCs w:val="20"/>
        </w:rPr>
        <w:t xml:space="preserve"> And Peter remembered and said to him, "Rabbi, look! The fig tree that you cursed has withered."</w:t>
      </w:r>
    </w:p>
    <w:p w14:paraId="2E8C5EF5"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180DFDE4" w14:textId="228A4BD8"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22</w:t>
      </w:r>
      <w:r w:rsidRPr="000E40A6">
        <w:rPr>
          <w:rFonts w:ascii="Helvetica" w:eastAsia="Times New Roman" w:hAnsi="Helvetica" w:cs="Helvetica"/>
          <w:i/>
          <w:color w:val="26282A"/>
          <w:sz w:val="20"/>
          <w:szCs w:val="20"/>
        </w:rPr>
        <w:t xml:space="preserve"> And Jesus answered them, "Have faith in God.</w:t>
      </w:r>
    </w:p>
    <w:p w14:paraId="6BD1C787" w14:textId="25C01E70" w:rsidR="000E40A6" w:rsidRPr="000E40A6" w:rsidRDefault="000E40A6" w:rsidP="000E40A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1B3DCDC" w14:textId="77777777" w:rsidR="000E40A6" w:rsidRPr="000E40A6" w:rsidRDefault="000E40A6" w:rsidP="000E40A6">
      <w:pPr>
        <w:shd w:val="clear" w:color="auto" w:fill="FFFFFF"/>
        <w:spacing w:after="0" w:line="240" w:lineRule="auto"/>
        <w:rPr>
          <w:rFonts w:ascii="Helvetica" w:eastAsia="Times New Roman" w:hAnsi="Helvetica" w:cs="Helvetica"/>
          <w:color w:val="26282A"/>
          <w:sz w:val="20"/>
          <w:szCs w:val="20"/>
        </w:rPr>
      </w:pPr>
      <w:r w:rsidRPr="000E40A6">
        <w:rPr>
          <w:rFonts w:ascii="Helvetica" w:eastAsia="Times New Roman" w:hAnsi="Helvetica" w:cs="Helvetica"/>
          <w:color w:val="26282A"/>
          <w:sz w:val="20"/>
          <w:szCs w:val="20"/>
        </w:rPr>
        <w:t>Mark 11:23-25</w:t>
      </w:r>
    </w:p>
    <w:p w14:paraId="34311445" w14:textId="77777777" w:rsidR="000E40A6" w:rsidRDefault="000E40A6" w:rsidP="000E40A6">
      <w:pPr>
        <w:shd w:val="clear" w:color="auto" w:fill="FFFFFF"/>
        <w:spacing w:after="0" w:line="240" w:lineRule="auto"/>
        <w:rPr>
          <w:rFonts w:ascii="Helvetica" w:eastAsia="Times New Roman" w:hAnsi="Helvetica" w:cs="Helvetica"/>
          <w:color w:val="26282A"/>
          <w:sz w:val="20"/>
          <w:szCs w:val="20"/>
        </w:rPr>
      </w:pPr>
    </w:p>
    <w:p w14:paraId="4C2CE09A" w14:textId="565C763E"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23</w:t>
      </w:r>
      <w:r w:rsidRPr="000E40A6">
        <w:rPr>
          <w:rFonts w:ascii="Helvetica" w:eastAsia="Times New Roman" w:hAnsi="Helvetica" w:cs="Helvetica"/>
          <w:i/>
          <w:color w:val="26282A"/>
          <w:sz w:val="20"/>
          <w:szCs w:val="20"/>
        </w:rPr>
        <w:t xml:space="preserve"> Truly, I say to you, whoever says to this mountain, 'Be taken up and thrown into the sea,' and does not doubt in his heart, but believes that what he says will come to pass, it will be done for him.</w:t>
      </w:r>
    </w:p>
    <w:p w14:paraId="5693B8D0"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70B1575F" w14:textId="07E0CFE2"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24</w:t>
      </w:r>
      <w:r w:rsidRPr="000E40A6">
        <w:rPr>
          <w:rFonts w:ascii="Helvetica" w:eastAsia="Times New Roman" w:hAnsi="Helvetica" w:cs="Helvetica"/>
          <w:i/>
          <w:color w:val="26282A"/>
          <w:sz w:val="20"/>
          <w:szCs w:val="20"/>
        </w:rPr>
        <w:t xml:space="preserve"> Therefore I tell you, whatever you ask in prayer, believe that you have received it, and it will be yours.</w:t>
      </w:r>
    </w:p>
    <w:p w14:paraId="6EEB4297"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5E71D923" w14:textId="68D282A7"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25</w:t>
      </w:r>
      <w:r w:rsidRPr="000E40A6">
        <w:rPr>
          <w:rFonts w:ascii="Helvetica" w:eastAsia="Times New Roman" w:hAnsi="Helvetica" w:cs="Helvetica"/>
          <w:i/>
          <w:color w:val="26282A"/>
          <w:sz w:val="20"/>
          <w:szCs w:val="20"/>
        </w:rPr>
        <w:t xml:space="preserve"> And whenever you stand praying, forgive, if you have anything against anyone, so that your Father also who is in heaven may forgive you your trespasses." (ESV)</w:t>
      </w:r>
    </w:p>
    <w:p w14:paraId="3D41A239" w14:textId="031ECC7E" w:rsidR="000E40A6" w:rsidRPr="000E40A6" w:rsidRDefault="000E40A6" w:rsidP="000E40A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9F931D0" w14:textId="77777777" w:rsidR="000E40A6" w:rsidRPr="000E40A6" w:rsidRDefault="000E40A6" w:rsidP="000E40A6">
      <w:pPr>
        <w:shd w:val="clear" w:color="auto" w:fill="FFFFFF"/>
        <w:spacing w:after="0" w:line="240" w:lineRule="auto"/>
        <w:rPr>
          <w:rFonts w:ascii="Helvetica" w:eastAsia="Times New Roman" w:hAnsi="Helvetica" w:cs="Helvetica"/>
          <w:color w:val="26282A"/>
          <w:sz w:val="20"/>
          <w:szCs w:val="20"/>
        </w:rPr>
      </w:pPr>
      <w:r w:rsidRPr="000E40A6">
        <w:rPr>
          <w:rFonts w:ascii="Helvetica" w:eastAsia="Times New Roman" w:hAnsi="Helvetica" w:cs="Helvetica"/>
          <w:color w:val="26282A"/>
          <w:sz w:val="20"/>
          <w:szCs w:val="20"/>
        </w:rPr>
        <w:t>Mark 11:23-24</w:t>
      </w:r>
    </w:p>
    <w:p w14:paraId="22DABFF3" w14:textId="77777777" w:rsidR="000E40A6" w:rsidRDefault="000E40A6" w:rsidP="000E40A6">
      <w:pPr>
        <w:shd w:val="clear" w:color="auto" w:fill="FFFFFF"/>
        <w:spacing w:after="0" w:line="240" w:lineRule="auto"/>
        <w:rPr>
          <w:rFonts w:ascii="Helvetica" w:eastAsia="Times New Roman" w:hAnsi="Helvetica" w:cs="Helvetica"/>
          <w:color w:val="26282A"/>
          <w:sz w:val="20"/>
          <w:szCs w:val="20"/>
        </w:rPr>
      </w:pPr>
    </w:p>
    <w:p w14:paraId="27201A9C"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bookmarkStart w:id="0" w:name="_GoBack"/>
      <w:r w:rsidRPr="000E40A6">
        <w:rPr>
          <w:rFonts w:ascii="Helvetica" w:eastAsia="Times New Roman" w:hAnsi="Helvetica" w:cs="Helvetica"/>
          <w:i/>
          <w:color w:val="26282A"/>
          <w:sz w:val="20"/>
          <w:szCs w:val="20"/>
          <w:vertAlign w:val="superscript"/>
        </w:rPr>
        <w:t>23</w:t>
      </w:r>
      <w:r w:rsidRPr="000E40A6">
        <w:rPr>
          <w:rFonts w:ascii="Helvetica" w:eastAsia="Times New Roman" w:hAnsi="Helvetica" w:cs="Helvetica"/>
          <w:i/>
          <w:color w:val="26282A"/>
          <w:sz w:val="20"/>
          <w:szCs w:val="20"/>
        </w:rPr>
        <w:t xml:space="preserve"> For verily I say unto you, </w:t>
      </w:r>
      <w:proofErr w:type="gramStart"/>
      <w:r w:rsidRPr="000E40A6">
        <w:rPr>
          <w:rFonts w:ascii="Helvetica" w:eastAsia="Times New Roman" w:hAnsi="Helvetica" w:cs="Helvetica"/>
          <w:i/>
          <w:color w:val="26282A"/>
          <w:sz w:val="20"/>
          <w:szCs w:val="20"/>
        </w:rPr>
        <w:t>That</w:t>
      </w:r>
      <w:proofErr w:type="gramEnd"/>
      <w:r w:rsidRPr="000E40A6">
        <w:rPr>
          <w:rFonts w:ascii="Helvetica" w:eastAsia="Times New Roman" w:hAnsi="Helvetica" w:cs="Helvetica"/>
          <w:i/>
          <w:color w:val="26282A"/>
          <w:sz w:val="20"/>
          <w:szCs w:val="20"/>
        </w:rPr>
        <w:t xml:space="preserve"> whosoever shall say unto this mountain, Be thou removed, and be thou cast into the sea; and shall not doubt in his heart, but shall believe that those things which he saith shall come to pass; he shall have whatsoever he saith. </w:t>
      </w:r>
    </w:p>
    <w:p w14:paraId="200FFA3C"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2B080753" w14:textId="7B93F053"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24</w:t>
      </w:r>
      <w:r w:rsidRPr="000E40A6">
        <w:rPr>
          <w:rFonts w:ascii="Helvetica" w:eastAsia="Times New Roman" w:hAnsi="Helvetica" w:cs="Helvetica"/>
          <w:i/>
          <w:color w:val="26282A"/>
          <w:sz w:val="20"/>
          <w:szCs w:val="20"/>
        </w:rPr>
        <w:t xml:space="preserve"> Therefore I say unto you, </w:t>
      </w:r>
      <w:proofErr w:type="gramStart"/>
      <w:r w:rsidRPr="000E40A6">
        <w:rPr>
          <w:rFonts w:ascii="Helvetica" w:eastAsia="Times New Roman" w:hAnsi="Helvetica" w:cs="Helvetica"/>
          <w:i/>
          <w:color w:val="26282A"/>
          <w:sz w:val="20"/>
          <w:szCs w:val="20"/>
        </w:rPr>
        <w:t>What</w:t>
      </w:r>
      <w:proofErr w:type="gramEnd"/>
      <w:r w:rsidRPr="000E40A6">
        <w:rPr>
          <w:rFonts w:ascii="Helvetica" w:eastAsia="Times New Roman" w:hAnsi="Helvetica" w:cs="Helvetica"/>
          <w:i/>
          <w:color w:val="26282A"/>
          <w:sz w:val="20"/>
          <w:szCs w:val="20"/>
        </w:rPr>
        <w:t xml:space="preserve"> things so</w:t>
      </w:r>
      <w:r w:rsidRPr="00B8782E">
        <w:rPr>
          <w:rFonts w:ascii="Helvetica" w:eastAsia="Times New Roman" w:hAnsi="Helvetica" w:cs="Helvetica"/>
          <w:i/>
          <w:color w:val="26282A"/>
          <w:sz w:val="20"/>
          <w:szCs w:val="20"/>
        </w:rPr>
        <w:t xml:space="preserve"> </w:t>
      </w:r>
      <w:r w:rsidRPr="000E40A6">
        <w:rPr>
          <w:rFonts w:ascii="Helvetica" w:eastAsia="Times New Roman" w:hAnsi="Helvetica" w:cs="Helvetica"/>
          <w:i/>
          <w:color w:val="26282A"/>
          <w:sz w:val="20"/>
          <w:szCs w:val="20"/>
        </w:rPr>
        <w:t xml:space="preserve">ever ye desire, when ye pray, believe that ye receive them, and ye shall have them. </w:t>
      </w:r>
    </w:p>
    <w:p w14:paraId="6FFBD848" w14:textId="77777777" w:rsidR="000E40A6" w:rsidRPr="00B8782E" w:rsidRDefault="000E40A6" w:rsidP="000E40A6">
      <w:pPr>
        <w:shd w:val="clear" w:color="auto" w:fill="FFFFFF"/>
        <w:spacing w:after="0" w:line="240" w:lineRule="auto"/>
        <w:rPr>
          <w:rFonts w:ascii="Helvetica" w:eastAsia="Times New Roman" w:hAnsi="Helvetica" w:cs="Helvetica"/>
          <w:i/>
          <w:color w:val="26282A"/>
          <w:sz w:val="20"/>
          <w:szCs w:val="20"/>
        </w:rPr>
      </w:pPr>
      <w:r w:rsidRPr="00B8782E">
        <w:rPr>
          <w:rFonts w:ascii="Helvetica" w:eastAsia="Times New Roman" w:hAnsi="Helvetica" w:cs="Helvetica"/>
          <w:i/>
          <w:color w:val="26282A"/>
          <w:sz w:val="20"/>
          <w:szCs w:val="20"/>
        </w:rPr>
        <w:t>--</w:t>
      </w:r>
    </w:p>
    <w:p w14:paraId="07F8A885" w14:textId="2BA532A0" w:rsidR="000E40A6" w:rsidRPr="000E40A6" w:rsidRDefault="000E40A6" w:rsidP="000E40A6">
      <w:pPr>
        <w:shd w:val="clear" w:color="auto" w:fill="FFFFFF"/>
        <w:spacing w:after="0" w:line="240" w:lineRule="auto"/>
        <w:rPr>
          <w:rFonts w:ascii="Helvetica" w:eastAsia="Times New Roman" w:hAnsi="Helvetica" w:cs="Helvetica"/>
          <w:i/>
          <w:color w:val="26282A"/>
          <w:sz w:val="20"/>
          <w:szCs w:val="20"/>
        </w:rPr>
      </w:pPr>
      <w:r w:rsidRPr="000E40A6">
        <w:rPr>
          <w:rFonts w:ascii="Helvetica" w:eastAsia="Times New Roman" w:hAnsi="Helvetica" w:cs="Helvetica"/>
          <w:i/>
          <w:color w:val="26282A"/>
          <w:sz w:val="20"/>
          <w:szCs w:val="20"/>
          <w:vertAlign w:val="superscript"/>
        </w:rPr>
        <w:t>25</w:t>
      </w:r>
      <w:r w:rsidRPr="000E40A6">
        <w:rPr>
          <w:rFonts w:ascii="Helvetica" w:eastAsia="Times New Roman" w:hAnsi="Helvetica" w:cs="Helvetica"/>
          <w:i/>
          <w:color w:val="26282A"/>
          <w:sz w:val="20"/>
          <w:szCs w:val="20"/>
        </w:rPr>
        <w:t xml:space="preserve"> And when ye stand praying, forgive, if ye have </w:t>
      </w:r>
      <w:proofErr w:type="spellStart"/>
      <w:r w:rsidRPr="000E40A6">
        <w:rPr>
          <w:rFonts w:ascii="Helvetica" w:eastAsia="Times New Roman" w:hAnsi="Helvetica" w:cs="Helvetica"/>
          <w:i/>
          <w:color w:val="26282A"/>
          <w:sz w:val="20"/>
          <w:szCs w:val="20"/>
        </w:rPr>
        <w:t>ought</w:t>
      </w:r>
      <w:proofErr w:type="spellEnd"/>
      <w:r w:rsidRPr="000E40A6">
        <w:rPr>
          <w:rFonts w:ascii="Helvetica" w:eastAsia="Times New Roman" w:hAnsi="Helvetica" w:cs="Helvetica"/>
          <w:i/>
          <w:color w:val="26282A"/>
          <w:sz w:val="20"/>
          <w:szCs w:val="20"/>
        </w:rPr>
        <w:t xml:space="preserve"> against any: that your Father also which is in heaven may forgive you your trespasses. (KJV)</w:t>
      </w:r>
    </w:p>
    <w:bookmarkEnd w:id="0"/>
    <w:p w14:paraId="6D0CD991" w14:textId="77777777" w:rsidR="000E40A6" w:rsidRPr="00B8782E" w:rsidRDefault="000E40A6">
      <w:pPr>
        <w:rPr>
          <w:i/>
        </w:rPr>
      </w:pPr>
    </w:p>
    <w:sectPr w:rsidR="000E40A6" w:rsidRPr="00B87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A6"/>
    <w:rsid w:val="000E40A6"/>
    <w:rsid w:val="0037501B"/>
    <w:rsid w:val="00B8782E"/>
    <w:rsid w:val="00CD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F390"/>
  <w15:chartTrackingRefBased/>
  <w15:docId w15:val="{91FDB18A-A1A6-48BB-A891-DFC566D7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54515">
      <w:bodyDiv w:val="1"/>
      <w:marLeft w:val="0"/>
      <w:marRight w:val="0"/>
      <w:marTop w:val="0"/>
      <w:marBottom w:val="0"/>
      <w:divBdr>
        <w:top w:val="none" w:sz="0" w:space="0" w:color="auto"/>
        <w:left w:val="none" w:sz="0" w:space="0" w:color="auto"/>
        <w:bottom w:val="none" w:sz="0" w:space="0" w:color="auto"/>
        <w:right w:val="none" w:sz="0" w:space="0" w:color="auto"/>
      </w:divBdr>
    </w:div>
    <w:div w:id="16551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3</cp:revision>
  <dcterms:created xsi:type="dcterms:W3CDTF">2018-09-08T01:25:00Z</dcterms:created>
  <dcterms:modified xsi:type="dcterms:W3CDTF">2018-09-08T01:37:00Z</dcterms:modified>
</cp:coreProperties>
</file>